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6141A8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6141A8">
        <w:rPr>
          <w:rFonts w:cs="B Titr" w:hint="cs"/>
          <w:b/>
          <w:bCs/>
          <w:sz w:val="26"/>
          <w:szCs w:val="26"/>
          <w:rtl/>
          <w:lang w:bidi="fa-IR"/>
        </w:rPr>
        <w:t>12/03/1404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3412"/>
        <w:gridCol w:w="2126"/>
        <w:gridCol w:w="3109"/>
      </w:tblGrid>
      <w:tr w:rsidR="00373FDD" w:rsidTr="001D1B9F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3412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109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6141A8" w:rsidTr="001D1B9F">
        <w:trPr>
          <w:trHeight w:val="944"/>
          <w:jc w:val="center"/>
        </w:trPr>
        <w:tc>
          <w:tcPr>
            <w:tcW w:w="623" w:type="dxa"/>
            <w:vAlign w:val="center"/>
          </w:tcPr>
          <w:p w:rsidR="006141A8" w:rsidRPr="000521E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6141A8" w:rsidRPr="00DE2572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خانم هانیه رضایی</w:t>
            </w:r>
          </w:p>
        </w:tc>
        <w:tc>
          <w:tcPr>
            <w:tcW w:w="2268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412" w:type="dxa"/>
            <w:vAlign w:val="center"/>
          </w:tcPr>
          <w:p w:rsidR="006141A8" w:rsidRPr="00DE2572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شرکت زراعی نماگل سپاهان</w:t>
            </w:r>
          </w:p>
        </w:tc>
        <w:tc>
          <w:tcPr>
            <w:tcW w:w="2126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  <w:vAlign w:val="center"/>
          </w:tcPr>
          <w:p w:rsidR="006141A8" w:rsidRPr="004921BF" w:rsidRDefault="006141A8" w:rsidP="006141A8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141A8" w:rsidTr="001D1B9F">
        <w:trPr>
          <w:trHeight w:val="1517"/>
          <w:jc w:val="center"/>
        </w:trPr>
        <w:tc>
          <w:tcPr>
            <w:tcW w:w="623" w:type="dxa"/>
            <w:vAlign w:val="center"/>
          </w:tcPr>
          <w:p w:rsidR="006141A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6141A8" w:rsidRPr="005043F6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43F6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سحر بقائی</w:t>
            </w:r>
          </w:p>
        </w:tc>
        <w:tc>
          <w:tcPr>
            <w:tcW w:w="2268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412" w:type="dxa"/>
            <w:vAlign w:val="center"/>
          </w:tcPr>
          <w:p w:rsidR="006141A8" w:rsidRPr="005043F6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043F6">
              <w:rPr>
                <w:rFonts w:cs="B Nazanin" w:hint="cs"/>
                <w:b/>
                <w:bCs/>
                <w:sz w:val="20"/>
                <w:szCs w:val="20"/>
                <w:rtl/>
              </w:rPr>
              <w:t>شرکت اطمینان صنعت نقش جهان</w:t>
            </w:r>
          </w:p>
        </w:tc>
        <w:tc>
          <w:tcPr>
            <w:tcW w:w="2126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6141A8" w:rsidRDefault="006141A8" w:rsidP="006141A8">
            <w:pPr>
              <w:jc w:val="center"/>
            </w:pPr>
            <w:r w:rsidRPr="00FE196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141A8" w:rsidTr="001D1B9F">
        <w:trPr>
          <w:trHeight w:val="1132"/>
          <w:jc w:val="center"/>
        </w:trPr>
        <w:tc>
          <w:tcPr>
            <w:tcW w:w="623" w:type="dxa"/>
            <w:vAlign w:val="center"/>
          </w:tcPr>
          <w:p w:rsidR="006141A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6141A8" w:rsidRPr="00410F6B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0F6B">
              <w:rPr>
                <w:rFonts w:cs="B Nazanin" w:hint="cs"/>
                <w:b/>
                <w:bCs/>
                <w:sz w:val="20"/>
                <w:szCs w:val="20"/>
                <w:rtl/>
              </w:rPr>
              <w:t>خانم عاطفه جواهری</w:t>
            </w:r>
          </w:p>
        </w:tc>
        <w:tc>
          <w:tcPr>
            <w:tcW w:w="2268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412" w:type="dxa"/>
            <w:vAlign w:val="center"/>
          </w:tcPr>
          <w:p w:rsidR="006141A8" w:rsidRPr="00410F6B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0F6B">
              <w:rPr>
                <w:rFonts w:cs="B Nazanin" w:hint="cs"/>
                <w:b/>
                <w:bCs/>
                <w:sz w:val="20"/>
                <w:szCs w:val="20"/>
                <w:rtl/>
              </w:rPr>
              <w:t>شرکت صبح شیرین خوانسار</w:t>
            </w:r>
          </w:p>
        </w:tc>
        <w:tc>
          <w:tcPr>
            <w:tcW w:w="2126" w:type="dxa"/>
            <w:vAlign w:val="center"/>
          </w:tcPr>
          <w:p w:rsidR="006141A8" w:rsidRPr="00410F6B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410F6B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6141A8" w:rsidRDefault="006141A8" w:rsidP="006141A8">
            <w:pPr>
              <w:jc w:val="center"/>
            </w:pPr>
            <w:r w:rsidRPr="00FE196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141A8" w:rsidTr="001D1B9F">
        <w:trPr>
          <w:trHeight w:val="1132"/>
          <w:jc w:val="center"/>
        </w:trPr>
        <w:tc>
          <w:tcPr>
            <w:tcW w:w="623" w:type="dxa"/>
            <w:vAlign w:val="center"/>
          </w:tcPr>
          <w:p w:rsidR="006141A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6141A8" w:rsidRPr="0074132D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32D">
              <w:rPr>
                <w:rFonts w:cs="B Nazanin" w:hint="cs"/>
                <w:b/>
                <w:bCs/>
                <w:sz w:val="20"/>
                <w:szCs w:val="20"/>
                <w:rtl/>
              </w:rPr>
              <w:t>آقای امین انتظامی</w:t>
            </w:r>
          </w:p>
        </w:tc>
        <w:tc>
          <w:tcPr>
            <w:tcW w:w="2268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412" w:type="dxa"/>
            <w:vAlign w:val="center"/>
          </w:tcPr>
          <w:p w:rsidR="006141A8" w:rsidRPr="0074132D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32D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سید حمید هاشمی</w:t>
            </w:r>
            <w:bookmarkStart w:id="0" w:name="_GoBack"/>
            <w:bookmarkEnd w:id="0"/>
          </w:p>
        </w:tc>
        <w:tc>
          <w:tcPr>
            <w:tcW w:w="2126" w:type="dxa"/>
            <w:vAlign w:val="center"/>
          </w:tcPr>
          <w:p w:rsidR="006141A8" w:rsidRPr="0074132D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132D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109" w:type="dxa"/>
          </w:tcPr>
          <w:p w:rsidR="006141A8" w:rsidRDefault="006141A8" w:rsidP="006141A8">
            <w:pPr>
              <w:jc w:val="center"/>
            </w:pPr>
            <w:r w:rsidRPr="00FE196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141A8" w:rsidTr="001D1B9F">
        <w:trPr>
          <w:trHeight w:val="1132"/>
          <w:jc w:val="center"/>
        </w:trPr>
        <w:tc>
          <w:tcPr>
            <w:tcW w:w="623" w:type="dxa"/>
            <w:vAlign w:val="center"/>
          </w:tcPr>
          <w:p w:rsidR="006141A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6141A8" w:rsidRPr="00D770D2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70D2">
              <w:rPr>
                <w:rFonts w:cs="B Nazanin" w:hint="cs"/>
                <w:b/>
                <w:bCs/>
                <w:sz w:val="20"/>
                <w:szCs w:val="20"/>
                <w:rtl/>
              </w:rPr>
              <w:t>خانم فهمیمه چراغی</w:t>
            </w:r>
          </w:p>
        </w:tc>
        <w:tc>
          <w:tcPr>
            <w:tcW w:w="2268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E2572">
              <w:rPr>
                <w:rFonts w:cs="B Nazanin" w:hint="cs"/>
                <w:b/>
                <w:bCs/>
                <w:sz w:val="20"/>
                <w:szCs w:val="20"/>
                <w:rtl/>
              </w:rPr>
              <w:t>علوم و صنایع غذایی</w:t>
            </w:r>
          </w:p>
        </w:tc>
        <w:tc>
          <w:tcPr>
            <w:tcW w:w="3412" w:type="dxa"/>
            <w:vAlign w:val="center"/>
          </w:tcPr>
          <w:p w:rsidR="006141A8" w:rsidRPr="00D770D2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70D2">
              <w:rPr>
                <w:rFonts w:cs="B Nazanin" w:hint="cs"/>
                <w:b/>
                <w:bCs/>
                <w:sz w:val="20"/>
                <w:szCs w:val="20"/>
                <w:rtl/>
              </w:rPr>
              <w:t>شرکت تولیدی بازرگانی تجارت دانه های تیره حسام</w:t>
            </w:r>
          </w:p>
        </w:tc>
        <w:tc>
          <w:tcPr>
            <w:tcW w:w="2126" w:type="dxa"/>
            <w:vAlign w:val="center"/>
          </w:tcPr>
          <w:p w:rsidR="006141A8" w:rsidRPr="00D770D2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770D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6141A8" w:rsidRDefault="006141A8" w:rsidP="006141A8">
            <w:pPr>
              <w:jc w:val="center"/>
            </w:pPr>
            <w:r w:rsidRPr="00FE196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6141A8" w:rsidTr="001D1B9F">
        <w:trPr>
          <w:trHeight w:val="1132"/>
          <w:jc w:val="center"/>
        </w:trPr>
        <w:tc>
          <w:tcPr>
            <w:tcW w:w="623" w:type="dxa"/>
            <w:vAlign w:val="center"/>
          </w:tcPr>
          <w:p w:rsidR="006141A8" w:rsidRDefault="006141A8" w:rsidP="006141A8">
            <w:pPr>
              <w:tabs>
                <w:tab w:val="center" w:pos="4513"/>
                <w:tab w:val="right" w:pos="9026"/>
              </w:tabs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6141A8" w:rsidRPr="005A3C5E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3C5E">
              <w:rPr>
                <w:rFonts w:cs="B Nazanin" w:hint="cs"/>
                <w:b/>
                <w:bCs/>
                <w:sz w:val="20"/>
                <w:szCs w:val="20"/>
                <w:rtl/>
              </w:rPr>
              <w:t>خانم زهره کرباسی ولاشانی</w:t>
            </w:r>
          </w:p>
        </w:tc>
        <w:tc>
          <w:tcPr>
            <w:tcW w:w="2268" w:type="dxa"/>
            <w:vAlign w:val="center"/>
          </w:tcPr>
          <w:p w:rsidR="006141A8" w:rsidRPr="005A3C5E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3C5E">
              <w:rPr>
                <w:rFonts w:cs="B Nazanin" w:hint="cs"/>
                <w:b/>
                <w:bCs/>
                <w:sz w:val="20"/>
                <w:szCs w:val="20"/>
                <w:rtl/>
              </w:rPr>
              <w:t>مهندسی شیمی</w:t>
            </w:r>
          </w:p>
        </w:tc>
        <w:tc>
          <w:tcPr>
            <w:tcW w:w="3412" w:type="dxa"/>
            <w:vAlign w:val="center"/>
          </w:tcPr>
          <w:p w:rsidR="006141A8" w:rsidRPr="005A3C5E" w:rsidRDefault="006141A8" w:rsidP="006141A8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5A3C5E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آقای اکبر عابدی درچه</w:t>
            </w:r>
          </w:p>
        </w:tc>
        <w:tc>
          <w:tcPr>
            <w:tcW w:w="2126" w:type="dxa"/>
            <w:vAlign w:val="center"/>
          </w:tcPr>
          <w:p w:rsidR="006141A8" w:rsidRPr="00CF49E2" w:rsidRDefault="006141A8" w:rsidP="006141A8">
            <w:pPr>
              <w:jc w:val="center"/>
              <w:rPr>
                <w:rFonts w:cs="B Nazanin"/>
                <w:b/>
                <w:bCs/>
                <w:rtl/>
              </w:rPr>
            </w:pPr>
            <w:r w:rsidRPr="00D770D2">
              <w:rPr>
                <w:rFonts w:cs="B Nazanin" w:hint="cs"/>
                <w:b/>
                <w:bCs/>
                <w:sz w:val="20"/>
                <w:szCs w:val="20"/>
                <w:rtl/>
              </w:rPr>
              <w:t>تمدید</w:t>
            </w:r>
          </w:p>
        </w:tc>
        <w:tc>
          <w:tcPr>
            <w:tcW w:w="3109" w:type="dxa"/>
          </w:tcPr>
          <w:p w:rsidR="006141A8" w:rsidRDefault="006141A8" w:rsidP="006141A8">
            <w:pPr>
              <w:jc w:val="center"/>
            </w:pPr>
            <w:r w:rsidRPr="00FE196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1D1B9F"/>
    <w:rsid w:val="0027064E"/>
    <w:rsid w:val="002810FA"/>
    <w:rsid w:val="003013E2"/>
    <w:rsid w:val="00373FDD"/>
    <w:rsid w:val="004921BF"/>
    <w:rsid w:val="00557DB5"/>
    <w:rsid w:val="005C0784"/>
    <w:rsid w:val="006141A8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08EC52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2025-06-03T08:00:00Z</dcterms:modified>
</cp:coreProperties>
</file>